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F5" w:rsidRPr="00F03B4D" w:rsidRDefault="008868F5" w:rsidP="008868F5">
      <w:pPr>
        <w:jc w:val="center"/>
        <w:rPr>
          <w:bCs/>
          <w:sz w:val="22"/>
          <w:szCs w:val="22"/>
        </w:rPr>
      </w:pPr>
      <w:r w:rsidRPr="00F03B4D">
        <w:rPr>
          <w:bCs/>
          <w:sz w:val="22"/>
          <w:szCs w:val="22"/>
        </w:rPr>
        <w:t>Муниципальное казенное общеобразовательное учреждение</w:t>
      </w:r>
    </w:p>
    <w:p w:rsidR="008868F5" w:rsidRPr="00F03B4D" w:rsidRDefault="008868F5" w:rsidP="008868F5">
      <w:pPr>
        <w:jc w:val="center"/>
        <w:rPr>
          <w:bCs/>
          <w:sz w:val="22"/>
          <w:szCs w:val="22"/>
        </w:rPr>
      </w:pPr>
      <w:r w:rsidRPr="00F03B4D">
        <w:rPr>
          <w:bCs/>
          <w:sz w:val="22"/>
          <w:szCs w:val="22"/>
        </w:rPr>
        <w:t>«Основная общеобразовательная школа деревни Нелоба»</w:t>
      </w:r>
    </w:p>
    <w:p w:rsidR="008868F5" w:rsidRPr="00F03B4D" w:rsidRDefault="008868F5" w:rsidP="008868F5">
      <w:pPr>
        <w:jc w:val="center"/>
        <w:rPr>
          <w:bCs/>
          <w:sz w:val="22"/>
          <w:szCs w:val="22"/>
        </w:rPr>
      </w:pPr>
      <w:r w:rsidRPr="00F03B4D">
        <w:rPr>
          <w:bCs/>
          <w:sz w:val="22"/>
          <w:szCs w:val="22"/>
        </w:rPr>
        <w:t>624782, Свердловская область, Верхнесалдинский район, ул.Центральная, дом 83 телефон 8(34345) 5-12-01 ОГРН 1026600788862, ИНН 6607008467, КПП 662301001,</w:t>
      </w:r>
      <w:r w:rsidRPr="00F03B4D">
        <w:rPr>
          <w:bCs/>
          <w:sz w:val="22"/>
          <w:szCs w:val="22"/>
          <w:lang w:val="en-US"/>
        </w:rPr>
        <w:t>E</w:t>
      </w:r>
      <w:r w:rsidRPr="00A24590">
        <w:rPr>
          <w:bCs/>
          <w:sz w:val="22"/>
          <w:szCs w:val="22"/>
        </w:rPr>
        <w:t>-</w:t>
      </w:r>
      <w:r w:rsidRPr="00F03B4D">
        <w:rPr>
          <w:bCs/>
          <w:sz w:val="22"/>
          <w:szCs w:val="22"/>
          <w:lang w:val="en-US"/>
        </w:rPr>
        <w:t>mail</w:t>
      </w:r>
      <w:r w:rsidRPr="00A24590">
        <w:rPr>
          <w:bCs/>
          <w:sz w:val="22"/>
          <w:szCs w:val="22"/>
        </w:rPr>
        <w:t>:</w:t>
      </w:r>
      <w:r w:rsidRPr="00F03B4D">
        <w:rPr>
          <w:bCs/>
          <w:sz w:val="22"/>
          <w:szCs w:val="22"/>
          <w:lang w:val="en-US"/>
        </w:rPr>
        <w:t>neloba</w:t>
      </w:r>
      <w:r w:rsidRPr="00A24590">
        <w:rPr>
          <w:bCs/>
          <w:sz w:val="22"/>
          <w:szCs w:val="22"/>
        </w:rPr>
        <w:t>@</w:t>
      </w:r>
      <w:r w:rsidRPr="00F03B4D">
        <w:rPr>
          <w:bCs/>
          <w:sz w:val="22"/>
          <w:szCs w:val="22"/>
          <w:lang w:val="en-US"/>
        </w:rPr>
        <w:t>list</w:t>
      </w:r>
      <w:r w:rsidRPr="00A24590">
        <w:rPr>
          <w:bCs/>
          <w:sz w:val="22"/>
          <w:szCs w:val="22"/>
        </w:rPr>
        <w:t>.</w:t>
      </w:r>
      <w:r w:rsidRPr="00F03B4D">
        <w:rPr>
          <w:bCs/>
          <w:sz w:val="22"/>
          <w:szCs w:val="22"/>
          <w:lang w:val="en-US"/>
        </w:rPr>
        <w:t>ru</w:t>
      </w:r>
    </w:p>
    <w:p w:rsidR="008868F5" w:rsidRDefault="008868F5" w:rsidP="008868F5">
      <w:pPr>
        <w:shd w:val="clear" w:color="auto" w:fill="FFFFFF"/>
        <w:ind w:left="11" w:right="5755"/>
        <w:rPr>
          <w:color w:val="000000"/>
          <w:spacing w:val="-11"/>
        </w:rPr>
      </w:pPr>
    </w:p>
    <w:p w:rsidR="001F0BFB" w:rsidRDefault="001F0BFB" w:rsidP="001F0BFB">
      <w:pPr>
        <w:pStyle w:val="a3"/>
        <w:jc w:val="center"/>
        <w:rPr>
          <w:rStyle w:val="layout"/>
          <w:rFonts w:ascii="Times New Roman" w:hAnsi="Times New Roman"/>
          <w:sz w:val="24"/>
          <w:szCs w:val="24"/>
        </w:rPr>
      </w:pPr>
    </w:p>
    <w:p w:rsidR="001F0BFB" w:rsidRPr="001E790B" w:rsidRDefault="001F0BFB" w:rsidP="001F0BFB">
      <w:pPr>
        <w:pStyle w:val="a3"/>
        <w:jc w:val="center"/>
        <w:rPr>
          <w:rStyle w:val="layout"/>
          <w:rFonts w:ascii="Times New Roman" w:hAnsi="Times New Roman"/>
          <w:sz w:val="24"/>
          <w:szCs w:val="24"/>
        </w:rPr>
      </w:pPr>
      <w:r w:rsidRPr="001E790B">
        <w:rPr>
          <w:rStyle w:val="layout"/>
          <w:rFonts w:ascii="Times New Roman" w:hAnsi="Times New Roman"/>
          <w:sz w:val="24"/>
          <w:szCs w:val="24"/>
        </w:rPr>
        <w:t>Органи</w:t>
      </w:r>
      <w:r>
        <w:rPr>
          <w:rStyle w:val="layout"/>
          <w:rFonts w:ascii="Times New Roman" w:hAnsi="Times New Roman"/>
          <w:sz w:val="24"/>
          <w:szCs w:val="24"/>
        </w:rPr>
        <w:t>зация деятельности, направленной</w:t>
      </w:r>
      <w:r w:rsidRPr="001E790B">
        <w:rPr>
          <w:rStyle w:val="layout"/>
          <w:rFonts w:ascii="Times New Roman" w:hAnsi="Times New Roman"/>
          <w:sz w:val="24"/>
          <w:szCs w:val="24"/>
        </w:rPr>
        <w:t xml:space="preserve"> на выявление конфликта интересов среди сотрудников учреждения, в том числ</w:t>
      </w:r>
      <w:r>
        <w:rPr>
          <w:rStyle w:val="layout"/>
          <w:rFonts w:ascii="Times New Roman" w:hAnsi="Times New Roman"/>
          <w:sz w:val="24"/>
          <w:szCs w:val="24"/>
        </w:rPr>
        <w:t>е в сфере закупок в МКОУ ООШ д.Нелоба</w:t>
      </w:r>
    </w:p>
    <w:p w:rsidR="001F0BFB" w:rsidRPr="001E790B" w:rsidRDefault="001F0BFB" w:rsidP="001F0BFB">
      <w:pPr>
        <w:pStyle w:val="a3"/>
        <w:jc w:val="center"/>
        <w:rPr>
          <w:rStyle w:val="layout"/>
          <w:rFonts w:ascii="Times New Roman" w:hAnsi="Times New Roman"/>
          <w:sz w:val="24"/>
          <w:szCs w:val="24"/>
        </w:rPr>
      </w:pPr>
    </w:p>
    <w:p w:rsidR="001F0BFB" w:rsidRPr="003409C5" w:rsidRDefault="001F0BFB" w:rsidP="001F0BF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09C5">
        <w:rPr>
          <w:rFonts w:ascii="Times New Roman" w:hAnsi="Times New Roman"/>
          <w:sz w:val="24"/>
          <w:szCs w:val="24"/>
        </w:rPr>
        <w:t>В соответствии с требованиями ст.13.3 федерального закона № 273-ФЗ от 25.12.2008г. «О противодействии коррупци</w:t>
      </w:r>
      <w:r>
        <w:rPr>
          <w:rFonts w:ascii="Times New Roman" w:hAnsi="Times New Roman"/>
          <w:sz w:val="24"/>
          <w:szCs w:val="24"/>
        </w:rPr>
        <w:t>и», антикоррупционной политики МКОУ ООШ д.Не</w:t>
      </w:r>
      <w:r w:rsidR="00011C8D">
        <w:rPr>
          <w:rFonts w:ascii="Times New Roman" w:hAnsi="Times New Roman"/>
          <w:sz w:val="24"/>
          <w:szCs w:val="24"/>
        </w:rPr>
        <w:t>лоба и на основании приказа № 38 от 30.08.2024</w:t>
      </w:r>
      <w:r w:rsidRPr="003409C5">
        <w:rPr>
          <w:rFonts w:ascii="Times New Roman" w:hAnsi="Times New Roman"/>
          <w:sz w:val="24"/>
          <w:szCs w:val="24"/>
        </w:rPr>
        <w:t>г. «Об утверждении комиссии по противодействию к</w:t>
      </w:r>
      <w:r w:rsidR="00011C8D">
        <w:rPr>
          <w:rFonts w:ascii="Times New Roman" w:hAnsi="Times New Roman"/>
          <w:sz w:val="24"/>
          <w:szCs w:val="24"/>
        </w:rPr>
        <w:t>оррупции и планов работы на 2024-2025</w:t>
      </w:r>
      <w:r w:rsidRPr="003409C5">
        <w:rPr>
          <w:rFonts w:ascii="Times New Roman" w:hAnsi="Times New Roman"/>
          <w:sz w:val="24"/>
          <w:szCs w:val="24"/>
        </w:rPr>
        <w:t xml:space="preserve"> учебный год» в</w:t>
      </w:r>
      <w:r>
        <w:rPr>
          <w:rFonts w:ascii="Times New Roman" w:hAnsi="Times New Roman"/>
          <w:sz w:val="24"/>
          <w:szCs w:val="24"/>
        </w:rPr>
        <w:t xml:space="preserve"> ОУ д.Нелоба</w:t>
      </w:r>
      <w:r w:rsidR="00011C8D">
        <w:rPr>
          <w:rFonts w:ascii="Times New Roman" w:hAnsi="Times New Roman"/>
          <w:sz w:val="24"/>
          <w:szCs w:val="24"/>
        </w:rPr>
        <w:t xml:space="preserve">  в 2024-2025</w:t>
      </w:r>
      <w:r w:rsidRPr="003409C5">
        <w:rPr>
          <w:rFonts w:ascii="Times New Roman" w:hAnsi="Times New Roman"/>
          <w:sz w:val="24"/>
          <w:szCs w:val="24"/>
        </w:rPr>
        <w:t xml:space="preserve"> учебном году проводились мероприятия по  противодействию коррупции. </w:t>
      </w:r>
      <w:proofErr w:type="gramEnd"/>
    </w:p>
    <w:p w:rsidR="001F0BFB" w:rsidRPr="003409C5" w:rsidRDefault="001F0BFB" w:rsidP="001F0BF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>Деятельность по профи</w:t>
      </w:r>
      <w:r>
        <w:rPr>
          <w:rFonts w:ascii="Times New Roman" w:hAnsi="Times New Roman"/>
          <w:sz w:val="24"/>
          <w:szCs w:val="24"/>
        </w:rPr>
        <w:t>лактике коррупции в ОУ д.Нелоба</w:t>
      </w:r>
      <w:r w:rsidR="00707AB0">
        <w:rPr>
          <w:rFonts w:ascii="Times New Roman" w:hAnsi="Times New Roman"/>
          <w:sz w:val="24"/>
          <w:szCs w:val="24"/>
        </w:rPr>
        <w:t xml:space="preserve"> осуществл</w:t>
      </w:r>
      <w:r w:rsidR="00011C8D">
        <w:rPr>
          <w:rFonts w:ascii="Times New Roman" w:hAnsi="Times New Roman"/>
          <w:sz w:val="24"/>
          <w:szCs w:val="24"/>
        </w:rPr>
        <w:t xml:space="preserve">яется на основании </w:t>
      </w:r>
      <w:proofErr w:type="gramStart"/>
      <w:r w:rsidR="00011C8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011C8D">
        <w:rPr>
          <w:rFonts w:ascii="Times New Roman" w:hAnsi="Times New Roman"/>
          <w:sz w:val="24"/>
          <w:szCs w:val="24"/>
        </w:rPr>
        <w:t>Приказ № 12 от 11.03.2024</w:t>
      </w:r>
      <w:r w:rsidR="00707AB0">
        <w:rPr>
          <w:rFonts w:ascii="Times New Roman" w:hAnsi="Times New Roman"/>
          <w:sz w:val="24"/>
          <w:szCs w:val="24"/>
        </w:rPr>
        <w:t>г)</w:t>
      </w:r>
    </w:p>
    <w:p w:rsidR="001F0BFB" w:rsidRPr="003409C5" w:rsidRDefault="001F0BFB" w:rsidP="001F0BFB">
      <w:pPr>
        <w:pStyle w:val="a3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 xml:space="preserve">- </w:t>
      </w:r>
      <w:r w:rsidRPr="003409C5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Плана работы комиссии по противодействию коррупции;</w:t>
      </w:r>
    </w:p>
    <w:p w:rsidR="001F0BFB" w:rsidRPr="003409C5" w:rsidRDefault="001F0BFB" w:rsidP="001F0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 xml:space="preserve">- </w:t>
      </w:r>
      <w:r w:rsidRPr="003409C5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П</w:t>
      </w:r>
      <w:r w:rsidRPr="003409C5">
        <w:rPr>
          <w:rFonts w:ascii="Times New Roman" w:hAnsi="Times New Roman"/>
          <w:sz w:val="24"/>
          <w:szCs w:val="24"/>
        </w:rPr>
        <w:t>лана мероприятий по противоде</w:t>
      </w:r>
      <w:r>
        <w:rPr>
          <w:rFonts w:ascii="Times New Roman" w:hAnsi="Times New Roman"/>
          <w:sz w:val="24"/>
          <w:szCs w:val="24"/>
        </w:rPr>
        <w:t>йствию коррупции</w:t>
      </w:r>
      <w:r w:rsidRPr="003409C5">
        <w:rPr>
          <w:rFonts w:ascii="Times New Roman" w:hAnsi="Times New Roman"/>
          <w:sz w:val="24"/>
          <w:szCs w:val="24"/>
        </w:rPr>
        <w:t>;</w:t>
      </w:r>
    </w:p>
    <w:p w:rsidR="001F0BFB" w:rsidRPr="003409C5" w:rsidRDefault="001F0BFB" w:rsidP="001F0BFB">
      <w:pPr>
        <w:pStyle w:val="a3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>- План мероприятий по минимизации кор</w:t>
      </w:r>
      <w:r>
        <w:rPr>
          <w:rFonts w:ascii="Times New Roman" w:hAnsi="Times New Roman"/>
          <w:sz w:val="24"/>
          <w:szCs w:val="24"/>
        </w:rPr>
        <w:t>рупционных рисков</w:t>
      </w:r>
      <w:r w:rsidRPr="003409C5">
        <w:rPr>
          <w:rFonts w:ascii="Times New Roman" w:hAnsi="Times New Roman"/>
          <w:sz w:val="24"/>
          <w:szCs w:val="24"/>
        </w:rPr>
        <w:t>;</w:t>
      </w:r>
    </w:p>
    <w:p w:rsidR="001F0BFB" w:rsidRPr="003409C5" w:rsidRDefault="001F0BFB" w:rsidP="001F0BFB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3409C5">
        <w:rPr>
          <w:rStyle w:val="a5"/>
          <w:rFonts w:ascii="Times New Roman" w:hAnsi="Times New Roman"/>
          <w:b w:val="0"/>
          <w:color w:val="000000"/>
          <w:sz w:val="24"/>
          <w:szCs w:val="24"/>
        </w:rPr>
        <w:t>- П</w:t>
      </w:r>
      <w:r w:rsidRPr="003409C5">
        <w:rPr>
          <w:rFonts w:ascii="Times New Roman" w:hAnsi="Times New Roman"/>
          <w:sz w:val="24"/>
          <w:szCs w:val="24"/>
        </w:rPr>
        <w:t>лана мероприятий по антикоррупционному просвещению работников, родит</w:t>
      </w:r>
      <w:r>
        <w:rPr>
          <w:rFonts w:ascii="Times New Roman" w:hAnsi="Times New Roman"/>
          <w:sz w:val="24"/>
          <w:szCs w:val="24"/>
        </w:rPr>
        <w:t>елей и обучающихся</w:t>
      </w:r>
      <w:r w:rsidRPr="003409C5">
        <w:rPr>
          <w:rFonts w:ascii="Times New Roman" w:hAnsi="Times New Roman"/>
          <w:sz w:val="24"/>
          <w:szCs w:val="24"/>
        </w:rPr>
        <w:t>.</w:t>
      </w:r>
    </w:p>
    <w:p w:rsidR="001F0BFB" w:rsidRDefault="001F0BFB" w:rsidP="001F0BF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 xml:space="preserve">Мероприятия проводятся в соответствии с планами. </w:t>
      </w:r>
      <w:proofErr w:type="gramStart"/>
      <w:r w:rsidRPr="003409C5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3409C5">
        <w:rPr>
          <w:rFonts w:ascii="Times New Roman" w:hAnsi="Times New Roman"/>
          <w:sz w:val="24"/>
          <w:szCs w:val="24"/>
        </w:rPr>
        <w:t xml:space="preserve"> за организацию и проведение мероприятий по профилакти</w:t>
      </w:r>
      <w:r>
        <w:rPr>
          <w:rFonts w:ascii="Times New Roman" w:hAnsi="Times New Roman"/>
          <w:sz w:val="24"/>
          <w:szCs w:val="24"/>
        </w:rPr>
        <w:t>ке коррупции назначена учитель Костромина Г.Д.</w:t>
      </w:r>
    </w:p>
    <w:p w:rsidR="001F0BFB" w:rsidRPr="003409C5" w:rsidRDefault="001F0BFB" w:rsidP="001F0BFB">
      <w:pPr>
        <w:pStyle w:val="a3"/>
        <w:ind w:firstLine="708"/>
        <w:jc w:val="both"/>
        <w:rPr>
          <w:rStyle w:val="layout"/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>Одним из направлений профилактики коррупции является деятельность,</w:t>
      </w:r>
      <w:r w:rsidRPr="003409C5">
        <w:rPr>
          <w:rStyle w:val="layout"/>
          <w:rFonts w:ascii="Times New Roman" w:hAnsi="Times New Roman"/>
          <w:sz w:val="24"/>
          <w:szCs w:val="24"/>
        </w:rPr>
        <w:t xml:space="preserve"> направленная на выявление конфликта интересов среди сотрудников учреждения, в том числе в сфере закупок.</w:t>
      </w:r>
    </w:p>
    <w:p w:rsidR="001F0BFB" w:rsidRPr="003409C5" w:rsidRDefault="001F0BFB" w:rsidP="001F0BFB">
      <w:pPr>
        <w:pStyle w:val="a3"/>
        <w:ind w:firstLine="708"/>
        <w:jc w:val="both"/>
        <w:rPr>
          <w:rStyle w:val="layout"/>
          <w:rFonts w:ascii="Times New Roman" w:hAnsi="Times New Roman"/>
          <w:sz w:val="24"/>
          <w:szCs w:val="24"/>
        </w:rPr>
      </w:pPr>
      <w:r w:rsidRPr="003409C5">
        <w:rPr>
          <w:rStyle w:val="layout"/>
          <w:rFonts w:ascii="Times New Roman" w:hAnsi="Times New Roman"/>
          <w:sz w:val="24"/>
          <w:szCs w:val="24"/>
        </w:rPr>
        <w:t>Для осуществления данной профилактической работы разработан пакет документов, регламентирующих деятельность в данном направлении:</w:t>
      </w:r>
    </w:p>
    <w:p w:rsidR="001F0BFB" w:rsidRPr="003409C5" w:rsidRDefault="001F0BFB" w:rsidP="001F0BFB">
      <w:pPr>
        <w:pStyle w:val="a6"/>
        <w:spacing w:before="0" w:beforeAutospacing="0" w:after="0" w:afterAutospacing="0"/>
        <w:jc w:val="both"/>
      </w:pPr>
      <w:r w:rsidRPr="003409C5">
        <w:rPr>
          <w:b/>
        </w:rPr>
        <w:t xml:space="preserve">- </w:t>
      </w:r>
      <w:r w:rsidRPr="003409C5">
        <w:rPr>
          <w:rStyle w:val="a5"/>
          <w:b w:val="0"/>
          <w:color w:val="000000"/>
        </w:rPr>
        <w:t>Положение</w:t>
      </w:r>
      <w:r w:rsidR="00011C8D">
        <w:rPr>
          <w:rStyle w:val="a5"/>
          <w:b w:val="0"/>
          <w:color w:val="000000"/>
        </w:rPr>
        <w:t xml:space="preserve"> </w:t>
      </w:r>
      <w:r w:rsidRPr="003409C5">
        <w:rPr>
          <w:rStyle w:val="a5"/>
          <w:b w:val="0"/>
          <w:color w:val="000000"/>
        </w:rPr>
        <w:t xml:space="preserve">о выявлении и урегулировании конфликта интересов </w:t>
      </w:r>
      <w:proofErr w:type="gramStart"/>
      <w:r w:rsidRPr="003409C5">
        <w:rPr>
          <w:rStyle w:val="a5"/>
          <w:b w:val="0"/>
        </w:rPr>
        <w:t>в</w:t>
      </w:r>
      <w:proofErr w:type="gramEnd"/>
      <w:r w:rsidRPr="003409C5">
        <w:t>;</w:t>
      </w:r>
    </w:p>
    <w:p w:rsidR="001F0BFB" w:rsidRPr="003409C5" w:rsidRDefault="001F0BFB" w:rsidP="001F0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>- Кодекс этики и служебного поведения работников (в том числе работников, ответственных за осуществление закупок);</w:t>
      </w:r>
    </w:p>
    <w:p w:rsidR="001F0BFB" w:rsidRPr="003409C5" w:rsidRDefault="001F0BFB" w:rsidP="001F0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>- Карта корр</w:t>
      </w:r>
      <w:r>
        <w:rPr>
          <w:rFonts w:ascii="Times New Roman" w:hAnsi="Times New Roman"/>
          <w:sz w:val="24"/>
          <w:szCs w:val="24"/>
        </w:rPr>
        <w:t>упционных рисков</w:t>
      </w:r>
      <w:r w:rsidRPr="003409C5">
        <w:rPr>
          <w:rFonts w:ascii="Times New Roman" w:hAnsi="Times New Roman"/>
          <w:sz w:val="24"/>
          <w:szCs w:val="24"/>
        </w:rPr>
        <w:t>;</w:t>
      </w:r>
    </w:p>
    <w:p w:rsidR="001F0BFB" w:rsidRPr="003409C5" w:rsidRDefault="001F0BFB" w:rsidP="001F0BFB">
      <w:pPr>
        <w:autoSpaceDE w:val="0"/>
        <w:autoSpaceDN w:val="0"/>
        <w:adjustRightInd w:val="0"/>
      </w:pPr>
      <w:r w:rsidRPr="003409C5">
        <w:t>- Правила, регламентирующие вопросы обмена деловыми подарками и знаками делового гостеп</w:t>
      </w:r>
      <w:r>
        <w:t>риимства</w:t>
      </w:r>
      <w:r w:rsidRPr="003409C5">
        <w:t>;</w:t>
      </w:r>
    </w:p>
    <w:p w:rsidR="001F0BFB" w:rsidRPr="003409C5" w:rsidRDefault="001F0BFB" w:rsidP="001F0BFB">
      <w:pPr>
        <w:autoSpaceDE w:val="0"/>
        <w:autoSpaceDN w:val="0"/>
        <w:adjustRightInd w:val="0"/>
        <w:contextualSpacing/>
        <w:rPr>
          <w:bCs/>
        </w:rPr>
      </w:pPr>
      <w:r w:rsidRPr="003409C5">
        <w:rPr>
          <w:bCs/>
        </w:rPr>
        <w:t xml:space="preserve">- Декларация </w:t>
      </w:r>
      <w:r>
        <w:rPr>
          <w:bCs/>
        </w:rPr>
        <w:t xml:space="preserve">конфликта интересов </w:t>
      </w:r>
      <w:r w:rsidRPr="003409C5">
        <w:rPr>
          <w:bCs/>
        </w:rPr>
        <w:t>;</w:t>
      </w:r>
    </w:p>
    <w:p w:rsidR="001F0BFB" w:rsidRPr="003409C5" w:rsidRDefault="001F0BFB" w:rsidP="001F0BFB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3409C5">
        <w:rPr>
          <w:rFonts w:ascii="Times New Roman" w:hAnsi="Times New Roman"/>
          <w:color w:val="000000"/>
          <w:sz w:val="24"/>
          <w:szCs w:val="24"/>
        </w:rPr>
        <w:t>а основании Методических рекомендаций по выявлению и минимизации коррупционных рисков при осуществлении закупок товаров, работ, услуг для обеспечения государственных и муниципальных нуж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3409C5">
        <w:rPr>
          <w:rFonts w:ascii="Times New Roman" w:hAnsi="Times New Roman"/>
          <w:color w:val="000000"/>
          <w:sz w:val="24"/>
          <w:szCs w:val="24"/>
        </w:rPr>
        <w:t>, с</w:t>
      </w:r>
      <w:r w:rsidRPr="003409C5">
        <w:rPr>
          <w:rFonts w:ascii="Times New Roman" w:hAnsi="Times New Roman"/>
          <w:sz w:val="24"/>
          <w:szCs w:val="24"/>
        </w:rPr>
        <w:t xml:space="preserve"> целью </w:t>
      </w:r>
      <w:r w:rsidRPr="003409C5">
        <w:rPr>
          <w:rFonts w:ascii="Times New Roman" w:hAnsi="Times New Roman"/>
          <w:color w:val="000000"/>
          <w:sz w:val="24"/>
          <w:szCs w:val="24"/>
        </w:rPr>
        <w:t xml:space="preserve">предотвращения </w:t>
      </w:r>
      <w:r w:rsidRPr="003409C5">
        <w:rPr>
          <w:rFonts w:ascii="Times New Roman" w:hAnsi="Times New Roman"/>
          <w:sz w:val="24"/>
          <w:szCs w:val="24"/>
        </w:rPr>
        <w:t xml:space="preserve">коррупционных правонарушений, </w:t>
      </w:r>
      <w:r w:rsidRPr="003409C5">
        <w:rPr>
          <w:rFonts w:ascii="Times New Roman" w:hAnsi="Times New Roman"/>
          <w:color w:val="000000"/>
          <w:sz w:val="24"/>
          <w:szCs w:val="24"/>
        </w:rPr>
        <w:t xml:space="preserve">соблюдения норм антикоррупционного законодательства при осуществлении закупок товаров, работ, услуг были внесены изменения и (или) приняты в новой </w:t>
      </w:r>
      <w:proofErr w:type="gramStart"/>
      <w:r w:rsidRPr="003409C5">
        <w:rPr>
          <w:rFonts w:ascii="Times New Roman" w:hAnsi="Times New Roman"/>
          <w:color w:val="000000"/>
          <w:sz w:val="24"/>
          <w:szCs w:val="24"/>
        </w:rPr>
        <w:t>редакции</w:t>
      </w:r>
      <w:proofErr w:type="gramEnd"/>
      <w:r w:rsidRPr="003409C5">
        <w:rPr>
          <w:rFonts w:ascii="Times New Roman" w:hAnsi="Times New Roman"/>
          <w:color w:val="000000"/>
          <w:sz w:val="24"/>
          <w:szCs w:val="24"/>
        </w:rPr>
        <w:t xml:space="preserve"> следу</w:t>
      </w:r>
      <w:r w:rsidR="00545186">
        <w:rPr>
          <w:rFonts w:ascii="Times New Roman" w:hAnsi="Times New Roman"/>
          <w:color w:val="000000"/>
          <w:sz w:val="24"/>
          <w:szCs w:val="24"/>
        </w:rPr>
        <w:t>ющие л</w:t>
      </w:r>
      <w:r w:rsidR="00011C8D">
        <w:rPr>
          <w:rFonts w:ascii="Times New Roman" w:hAnsi="Times New Roman"/>
          <w:color w:val="000000"/>
          <w:sz w:val="24"/>
          <w:szCs w:val="24"/>
        </w:rPr>
        <w:t>окальные акты  (приказ № 5 от 09</w:t>
      </w:r>
      <w:r w:rsidR="00545186">
        <w:rPr>
          <w:rFonts w:ascii="Times New Roman" w:hAnsi="Times New Roman"/>
          <w:color w:val="000000"/>
          <w:sz w:val="24"/>
          <w:szCs w:val="24"/>
        </w:rPr>
        <w:t>.01</w:t>
      </w:r>
      <w:r w:rsidR="00011C8D">
        <w:rPr>
          <w:rFonts w:ascii="Times New Roman" w:hAnsi="Times New Roman"/>
          <w:color w:val="000000"/>
          <w:sz w:val="24"/>
          <w:szCs w:val="24"/>
        </w:rPr>
        <w:t>.2025</w:t>
      </w:r>
      <w:r w:rsidRPr="003409C5">
        <w:rPr>
          <w:rFonts w:ascii="Times New Roman" w:hAnsi="Times New Roman"/>
          <w:color w:val="000000"/>
          <w:sz w:val="24"/>
          <w:szCs w:val="24"/>
        </w:rPr>
        <w:t>г. «О внесении изменений в локальные акты по противодействию коррупции»):</w:t>
      </w:r>
    </w:p>
    <w:p w:rsidR="001F0BFB" w:rsidRPr="003409C5" w:rsidRDefault="001F0BFB" w:rsidP="001F0BFB">
      <w:pPr>
        <w:pStyle w:val="a6"/>
        <w:spacing w:before="0" w:beforeAutospacing="0" w:after="0" w:afterAutospacing="0"/>
        <w:jc w:val="both"/>
      </w:pPr>
      <w:r w:rsidRPr="003409C5">
        <w:rPr>
          <w:b/>
        </w:rPr>
        <w:t xml:space="preserve">- </w:t>
      </w:r>
      <w:r w:rsidRPr="003409C5">
        <w:rPr>
          <w:rStyle w:val="a5"/>
          <w:b w:val="0"/>
          <w:color w:val="000000"/>
        </w:rPr>
        <w:t xml:space="preserve">Положениео </w:t>
      </w:r>
      <w:proofErr w:type="gramStart"/>
      <w:r w:rsidRPr="003409C5">
        <w:rPr>
          <w:rStyle w:val="a5"/>
          <w:b w:val="0"/>
          <w:color w:val="000000"/>
        </w:rPr>
        <w:t>выявлении</w:t>
      </w:r>
      <w:proofErr w:type="gramEnd"/>
      <w:r w:rsidRPr="003409C5">
        <w:rPr>
          <w:rStyle w:val="a5"/>
          <w:b w:val="0"/>
          <w:color w:val="000000"/>
        </w:rPr>
        <w:t xml:space="preserve"> и урегулировании конфликта интересов</w:t>
      </w:r>
      <w:r w:rsidRPr="003409C5">
        <w:t>;</w:t>
      </w:r>
    </w:p>
    <w:p w:rsidR="001F0BFB" w:rsidRPr="003409C5" w:rsidRDefault="001F0BFB" w:rsidP="001F0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>- Кодекс этики и служебного поведения работников (в том числе работников, ответственных за осуществление закупок);</w:t>
      </w:r>
    </w:p>
    <w:p w:rsidR="001F0BFB" w:rsidRPr="003409C5" w:rsidRDefault="001F0BFB" w:rsidP="001F0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>- Карта кор</w:t>
      </w:r>
      <w:r w:rsidR="00111BBB">
        <w:rPr>
          <w:rFonts w:ascii="Times New Roman" w:hAnsi="Times New Roman"/>
          <w:sz w:val="24"/>
          <w:szCs w:val="24"/>
        </w:rPr>
        <w:t>рупционных рисков</w:t>
      </w:r>
      <w:r w:rsidRPr="003409C5">
        <w:rPr>
          <w:rFonts w:ascii="Times New Roman" w:hAnsi="Times New Roman"/>
          <w:sz w:val="24"/>
          <w:szCs w:val="24"/>
        </w:rPr>
        <w:t>.</w:t>
      </w:r>
    </w:p>
    <w:p w:rsidR="001F0BFB" w:rsidRPr="003409C5" w:rsidRDefault="001F0BFB" w:rsidP="001F0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ab/>
        <w:t>Ежегодно, на заседании комиссии по противодействию коррупции, осуществляется анализ деят</w:t>
      </w:r>
      <w:r w:rsidR="00111BBB">
        <w:rPr>
          <w:rFonts w:ascii="Times New Roman" w:hAnsi="Times New Roman"/>
          <w:sz w:val="24"/>
          <w:szCs w:val="24"/>
        </w:rPr>
        <w:t>ельности работников школы</w:t>
      </w:r>
      <w:r w:rsidRPr="003409C5">
        <w:rPr>
          <w:rFonts w:ascii="Times New Roman" w:hAnsi="Times New Roman"/>
          <w:sz w:val="24"/>
          <w:szCs w:val="24"/>
        </w:rPr>
        <w:t>, в результате которой может возникнуть случай проявления коррупции (случай возникновения конфликта интересов). Цель и задачи анализа: определение конкретных процессов и</w:t>
      </w:r>
      <w:r w:rsidR="00111BBB">
        <w:rPr>
          <w:rFonts w:ascii="Times New Roman" w:hAnsi="Times New Roman"/>
          <w:sz w:val="24"/>
          <w:szCs w:val="24"/>
        </w:rPr>
        <w:t xml:space="preserve"> видов деятельности</w:t>
      </w:r>
      <w:r w:rsidRPr="003409C5">
        <w:rPr>
          <w:rFonts w:ascii="Times New Roman" w:hAnsi="Times New Roman"/>
          <w:sz w:val="24"/>
          <w:szCs w:val="24"/>
        </w:rPr>
        <w:t xml:space="preserve">, при реализации которых наиболее высока вероятность совершения работниками коррупционных </w:t>
      </w:r>
      <w:r w:rsidRPr="003409C5">
        <w:rPr>
          <w:rFonts w:ascii="Times New Roman" w:hAnsi="Times New Roman"/>
          <w:sz w:val="24"/>
          <w:szCs w:val="24"/>
        </w:rPr>
        <w:lastRenderedPageBreak/>
        <w:t>правонарушений, как в целях получения личной выгоды, так и в целях получения выгоды учреждением:</w:t>
      </w:r>
    </w:p>
    <w:p w:rsidR="001F0BFB" w:rsidRPr="003409C5" w:rsidRDefault="001F0BFB" w:rsidP="001F0BF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>- анализ нормати</w:t>
      </w:r>
      <w:r w:rsidR="00111BBB">
        <w:rPr>
          <w:rFonts w:ascii="Times New Roman" w:hAnsi="Times New Roman"/>
          <w:sz w:val="24"/>
          <w:szCs w:val="24"/>
        </w:rPr>
        <w:t xml:space="preserve">вно-правовых актов </w:t>
      </w:r>
      <w:r w:rsidRPr="003409C5">
        <w:rPr>
          <w:rFonts w:ascii="Times New Roman" w:hAnsi="Times New Roman"/>
          <w:sz w:val="24"/>
          <w:szCs w:val="24"/>
        </w:rPr>
        <w:t xml:space="preserve"> разработанных в текущем году на предмет наличия нарушений, создающих возможность для коррупционных действий;</w:t>
      </w:r>
    </w:p>
    <w:p w:rsidR="001F0BFB" w:rsidRPr="003409C5" w:rsidRDefault="001F0BFB" w:rsidP="001F0BF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>- анализ кадровой работы (привлечений работников к дисциплинарной ответственности, уволенных работников по инициативе работодателя и по отрицательным мотивам, обучение работников, прохождение курсов повышения квалификации осуществляется в соответствии с установленными сроками, аттестация педагогических работников и др.);</w:t>
      </w:r>
    </w:p>
    <w:p w:rsidR="001F0BFB" w:rsidRPr="003409C5" w:rsidRDefault="001F0BFB" w:rsidP="001F0BFB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 xml:space="preserve">- анализ обращений работников (при наличии) в комиссию </w:t>
      </w:r>
      <w:r w:rsidRPr="003409C5">
        <w:rPr>
          <w:rFonts w:ascii="Times New Roman" w:hAnsi="Times New Roman"/>
          <w:color w:val="000000"/>
          <w:sz w:val="24"/>
          <w:szCs w:val="24"/>
        </w:rPr>
        <w:t>о наличии личной заинтересованности, которая может привести к конфликту интересов, либо о возникающих или имеющихся конфликтах интересов других работников;</w:t>
      </w:r>
    </w:p>
    <w:p w:rsidR="001F0BFB" w:rsidRPr="003409C5" w:rsidRDefault="001F0BFB" w:rsidP="001F0BF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>- анализ финансово-хозяйственная деятельность (в том числе, осуществление</w:t>
      </w:r>
      <w:r w:rsidR="00111BBB">
        <w:rPr>
          <w:rFonts w:ascii="Times New Roman" w:hAnsi="Times New Roman"/>
          <w:sz w:val="24"/>
          <w:szCs w:val="24"/>
        </w:rPr>
        <w:t xml:space="preserve"> закупок) на соответствие со сметами</w:t>
      </w:r>
      <w:r w:rsidRPr="003409C5">
        <w:rPr>
          <w:rFonts w:ascii="Times New Roman" w:hAnsi="Times New Roman"/>
          <w:sz w:val="24"/>
          <w:szCs w:val="24"/>
        </w:rPr>
        <w:t xml:space="preserve"> (материально-техническое ос</w:t>
      </w:r>
      <w:r w:rsidR="00111BBB">
        <w:rPr>
          <w:rFonts w:ascii="Times New Roman" w:hAnsi="Times New Roman"/>
          <w:sz w:val="24"/>
          <w:szCs w:val="24"/>
        </w:rPr>
        <w:t>нащение)</w:t>
      </w:r>
      <w:r w:rsidRPr="003409C5">
        <w:rPr>
          <w:rFonts w:ascii="Times New Roman" w:hAnsi="Times New Roman"/>
          <w:sz w:val="24"/>
          <w:szCs w:val="24"/>
        </w:rPr>
        <w:t>.</w:t>
      </w:r>
    </w:p>
    <w:p w:rsidR="001F0BFB" w:rsidRPr="003409C5" w:rsidRDefault="001F0BFB" w:rsidP="001F0BF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 xml:space="preserve">- анализ процесса приема, </w:t>
      </w:r>
      <w:r w:rsidRPr="003409C5">
        <w:rPr>
          <w:rFonts w:ascii="Times New Roman" w:hAnsi="Times New Roman"/>
          <w:sz w:val="24"/>
          <w:szCs w:val="24"/>
          <w:shd w:val="clear" w:color="auto" w:fill="FFFFFF"/>
        </w:rPr>
        <w:t>перевода, отчисления и восстановления обучающихся</w:t>
      </w:r>
      <w:r w:rsidR="00111BB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3409C5">
        <w:rPr>
          <w:rFonts w:ascii="Times New Roman" w:hAnsi="Times New Roman"/>
          <w:sz w:val="24"/>
          <w:szCs w:val="24"/>
        </w:rPr>
        <w:t xml:space="preserve"> выдачи документов об образовании.</w:t>
      </w:r>
    </w:p>
    <w:p w:rsidR="001F0BFB" w:rsidRPr="003409C5" w:rsidRDefault="001F0BFB" w:rsidP="001F0BFB">
      <w:pPr>
        <w:ind w:firstLine="708"/>
        <w:jc w:val="both"/>
        <w:rPr>
          <w:bCs/>
        </w:rPr>
      </w:pPr>
      <w:r w:rsidRPr="003409C5">
        <w:rPr>
          <w:bCs/>
        </w:rPr>
        <w:t>Деятельность,</w:t>
      </w:r>
      <w:r w:rsidRPr="003409C5">
        <w:rPr>
          <w:rStyle w:val="layout"/>
        </w:rPr>
        <w:t xml:space="preserve"> направленная на выявление конфликта интересов среди сотрудников</w:t>
      </w:r>
      <w:r w:rsidRPr="003409C5">
        <w:rPr>
          <w:bCs/>
        </w:rPr>
        <w:t xml:space="preserve"> и формирование антикоррупционного мировоззрения осуществлялась посредством проведения следующих мероприятий:</w:t>
      </w:r>
    </w:p>
    <w:p w:rsidR="001F0BFB" w:rsidRPr="003409C5" w:rsidRDefault="001F0BFB" w:rsidP="001F0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>- с каждым работником, при поступлении на работу, заключается Согл</w:t>
      </w:r>
      <w:r w:rsidR="00111BBB">
        <w:rPr>
          <w:rFonts w:ascii="Times New Roman" w:hAnsi="Times New Roman"/>
          <w:sz w:val="24"/>
          <w:szCs w:val="24"/>
        </w:rPr>
        <w:t>ашение о соблюдении требований а</w:t>
      </w:r>
      <w:r w:rsidRPr="003409C5">
        <w:rPr>
          <w:rFonts w:ascii="Times New Roman" w:hAnsi="Times New Roman"/>
          <w:sz w:val="24"/>
          <w:szCs w:val="24"/>
        </w:rPr>
        <w:t>нтикор</w:t>
      </w:r>
      <w:r w:rsidR="00111BBB">
        <w:rPr>
          <w:rFonts w:ascii="Times New Roman" w:hAnsi="Times New Roman"/>
          <w:sz w:val="24"/>
          <w:szCs w:val="24"/>
        </w:rPr>
        <w:t>рупционной политики</w:t>
      </w:r>
      <w:r w:rsidRPr="003409C5">
        <w:rPr>
          <w:rFonts w:ascii="Times New Roman" w:hAnsi="Times New Roman"/>
          <w:sz w:val="24"/>
          <w:szCs w:val="24"/>
        </w:rPr>
        <w:t>;</w:t>
      </w:r>
    </w:p>
    <w:p w:rsidR="001F0BFB" w:rsidRPr="003409C5" w:rsidRDefault="001F0BFB" w:rsidP="001F0BF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9C5">
        <w:rPr>
          <w:rFonts w:ascii="Times New Roman" w:hAnsi="Times New Roman"/>
          <w:sz w:val="24"/>
          <w:szCs w:val="24"/>
        </w:rPr>
        <w:t xml:space="preserve">- </w:t>
      </w:r>
      <w:r w:rsidRPr="003409C5">
        <w:rPr>
          <w:rFonts w:ascii="Times New Roman" w:hAnsi="Times New Roman"/>
          <w:sz w:val="24"/>
          <w:szCs w:val="24"/>
          <w:lang w:eastAsia="ru-RU"/>
        </w:rPr>
        <w:t>выполняется процедура информирования работниками работодателя о случаях склонения их к совершению коррупционных нарушений и порядка рассмотрения таких сообщений;</w:t>
      </w:r>
    </w:p>
    <w:p w:rsidR="001F0BFB" w:rsidRPr="003409C5" w:rsidRDefault="001F0BFB" w:rsidP="001F0BF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9C5">
        <w:rPr>
          <w:rFonts w:ascii="Times New Roman" w:hAnsi="Times New Roman"/>
          <w:sz w:val="24"/>
          <w:szCs w:val="24"/>
          <w:lang w:eastAsia="ru-RU"/>
        </w:rPr>
        <w:t>- осуществляется процедура информирования работодателя о ставшей известной работнику информации о случаях совершения коррупционных правонарушений другими работ</w:t>
      </w:r>
      <w:r w:rsidR="00111BBB">
        <w:rPr>
          <w:rFonts w:ascii="Times New Roman" w:hAnsi="Times New Roman"/>
          <w:sz w:val="24"/>
          <w:szCs w:val="24"/>
          <w:lang w:eastAsia="ru-RU"/>
        </w:rPr>
        <w:t>никами</w:t>
      </w:r>
      <w:r w:rsidRPr="003409C5">
        <w:rPr>
          <w:rFonts w:ascii="Times New Roman" w:hAnsi="Times New Roman"/>
          <w:sz w:val="24"/>
          <w:szCs w:val="24"/>
          <w:lang w:eastAsia="ru-RU"/>
        </w:rPr>
        <w:t>.</w:t>
      </w:r>
    </w:p>
    <w:p w:rsidR="001F0BFB" w:rsidRPr="00111BBB" w:rsidRDefault="001F0BFB" w:rsidP="00111BB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9C5">
        <w:rPr>
          <w:rFonts w:ascii="Times New Roman" w:hAnsi="Times New Roman"/>
          <w:sz w:val="24"/>
          <w:szCs w:val="24"/>
          <w:lang w:eastAsia="ru-RU"/>
        </w:rPr>
        <w:t>- осуществляется процедура информирования работниками работодателя о возникновении конфликта интересов и порядка урегулирования выявленного конфликта интересов</w:t>
      </w:r>
    </w:p>
    <w:p w:rsidR="001F0BFB" w:rsidRPr="003409C5" w:rsidRDefault="001F0BFB" w:rsidP="001F0BF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9C5">
        <w:rPr>
          <w:rFonts w:ascii="Times New Roman" w:hAnsi="Times New Roman"/>
          <w:sz w:val="24"/>
          <w:szCs w:val="24"/>
          <w:lang w:eastAsia="ru-RU"/>
        </w:rPr>
        <w:t>- ежегодно осуществляется ознакомление работников школы под подпись с нормативными документами, регламентирующими вопросы предупреждения и противодействия коррупции, проводятся обучающие мероприятия по вопросам профилактики и противодействия коррупции:</w:t>
      </w:r>
    </w:p>
    <w:p w:rsidR="001F0BFB" w:rsidRPr="003409C5" w:rsidRDefault="001F0BFB" w:rsidP="001F0BFB">
      <w:pPr>
        <w:pStyle w:val="Style2"/>
        <w:widowControl/>
        <w:spacing w:line="240" w:lineRule="auto"/>
        <w:jc w:val="both"/>
        <w:rPr>
          <w:rStyle w:val="FontStyle12"/>
          <w:sz w:val="24"/>
          <w:szCs w:val="24"/>
        </w:rPr>
      </w:pPr>
      <w:r w:rsidRPr="003409C5">
        <w:t xml:space="preserve">- </w:t>
      </w:r>
      <w:r w:rsidR="008147DB">
        <w:t>проводились: собрание</w:t>
      </w:r>
      <w:r w:rsidRPr="003409C5">
        <w:t xml:space="preserve"> трудового коллектива</w:t>
      </w:r>
      <w:r w:rsidR="00011C8D">
        <w:t xml:space="preserve"> (16.12.2024</w:t>
      </w:r>
      <w:r w:rsidR="008147DB">
        <w:t>г.) и</w:t>
      </w:r>
      <w:r w:rsidR="00011C8D">
        <w:t xml:space="preserve"> педагогический совет(30.08.2024</w:t>
      </w:r>
      <w:r w:rsidR="008147DB">
        <w:t>г.)</w:t>
      </w:r>
      <w:r w:rsidR="008147DB">
        <w:rPr>
          <w:rStyle w:val="FontStyle12"/>
          <w:sz w:val="24"/>
          <w:szCs w:val="24"/>
        </w:rPr>
        <w:t xml:space="preserve"> по </w:t>
      </w:r>
      <w:proofErr w:type="spellStart"/>
      <w:r w:rsidR="008147DB">
        <w:rPr>
          <w:rStyle w:val="FontStyle12"/>
          <w:sz w:val="24"/>
          <w:szCs w:val="24"/>
        </w:rPr>
        <w:t>антикоррупции</w:t>
      </w:r>
      <w:proofErr w:type="spellEnd"/>
      <w:r w:rsidR="008147DB">
        <w:rPr>
          <w:rStyle w:val="FontStyle12"/>
          <w:sz w:val="24"/>
          <w:szCs w:val="24"/>
        </w:rPr>
        <w:t>.</w:t>
      </w:r>
    </w:p>
    <w:p w:rsidR="001F0BFB" w:rsidRPr="003409C5" w:rsidRDefault="001F0BFB" w:rsidP="001F0BF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9C5">
        <w:rPr>
          <w:rFonts w:ascii="Times New Roman" w:hAnsi="Times New Roman"/>
          <w:sz w:val="24"/>
          <w:szCs w:val="24"/>
          <w:lang w:eastAsia="ru-RU"/>
        </w:rPr>
        <w:t xml:space="preserve">  - методическое объединение классных руководителей «Работа классного руководителя по формированию антикоррупционного мировоззрен</w:t>
      </w:r>
      <w:r w:rsidR="00111BBB">
        <w:rPr>
          <w:rFonts w:ascii="Times New Roman" w:hAnsi="Times New Roman"/>
          <w:sz w:val="24"/>
          <w:szCs w:val="24"/>
          <w:lang w:eastAsia="ru-RU"/>
        </w:rPr>
        <w:t>ия обучающихся</w:t>
      </w:r>
      <w:proofErr w:type="gramStart"/>
      <w:r w:rsidR="00111BBB">
        <w:rPr>
          <w:rFonts w:ascii="Times New Roman" w:hAnsi="Times New Roman"/>
          <w:sz w:val="24"/>
          <w:szCs w:val="24"/>
          <w:lang w:eastAsia="ru-RU"/>
        </w:rPr>
        <w:t>» -</w:t>
      </w:r>
      <w:r w:rsidRPr="003409C5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1F0BFB" w:rsidRPr="003409C5" w:rsidRDefault="001F0BFB" w:rsidP="001F0BF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 xml:space="preserve">Обращение физических и юридических лиц может осуществляться и осуществляется посредством прямого обращения к администрации и работникам и с помощью </w:t>
      </w:r>
      <w:r w:rsidR="00415501">
        <w:rPr>
          <w:rFonts w:ascii="Times New Roman" w:hAnsi="Times New Roman"/>
          <w:sz w:val="24"/>
          <w:szCs w:val="24"/>
          <w:shd w:val="clear" w:color="auto" w:fill="FFFFFF"/>
        </w:rPr>
        <w:t>формы обратной связи</w:t>
      </w:r>
      <w:r w:rsidRPr="003409C5">
        <w:rPr>
          <w:rFonts w:ascii="Times New Roman" w:hAnsi="Times New Roman"/>
          <w:sz w:val="24"/>
          <w:szCs w:val="24"/>
          <w:shd w:val="clear" w:color="auto" w:fill="FFFFFF"/>
        </w:rPr>
        <w:t xml:space="preserve">, размещенного на официальном сайте </w:t>
      </w:r>
      <w:hyperlink r:id="rId5" w:history="1">
        <w:r w:rsidR="00415501" w:rsidRPr="000A2433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http://neloba.edusite.ru/</w:t>
        </w:r>
      </w:hyperlink>
      <w:r w:rsidRPr="003409C5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, </w:t>
      </w:r>
      <w:r w:rsidRPr="003409C5">
        <w:rPr>
          <w:rFonts w:ascii="Times New Roman" w:hAnsi="Times New Roman"/>
          <w:sz w:val="24"/>
          <w:szCs w:val="24"/>
          <w:shd w:val="clear" w:color="auto" w:fill="FFFFFF"/>
        </w:rPr>
        <w:t>где можно узнать о ходе его рассмотрения.</w:t>
      </w:r>
    </w:p>
    <w:p w:rsidR="001F0BFB" w:rsidRPr="003409C5" w:rsidRDefault="001F0BFB" w:rsidP="001F0BFB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 w:rsidRPr="003409C5">
        <w:t xml:space="preserve">На сайте предоставлена возможность </w:t>
      </w:r>
      <w:r w:rsidRPr="003409C5">
        <w:rPr>
          <w:rStyle w:val="a5"/>
          <w:b w:val="0"/>
          <w:shd w:val="clear" w:color="auto" w:fill="FFFFFF"/>
        </w:rPr>
        <w:t>осуществления обратной связь для сообщений о фактах коррупции (</w:t>
      </w:r>
      <w:hyperlink r:id="rId6" w:history="1">
        <w:r w:rsidR="00415501" w:rsidRPr="00415501">
          <w:rPr>
            <w:rStyle w:val="a7"/>
          </w:rPr>
          <w:t>http://neloba.edusite.ru/mmagic.html?page=/anticorruption/feedback.html</w:t>
        </w:r>
        <w:r w:rsidRPr="003409C5">
          <w:rPr>
            <w:rStyle w:val="a7"/>
          </w:rPr>
          <w:t>)</w:t>
        </w:r>
      </w:hyperlink>
      <w:r w:rsidRPr="003409C5">
        <w:rPr>
          <w:rStyle w:val="a5"/>
          <w:b w:val="0"/>
          <w:shd w:val="clear" w:color="auto" w:fill="FFFFFF"/>
        </w:rPr>
        <w:t>.</w:t>
      </w:r>
    </w:p>
    <w:p w:rsidR="001F0BFB" w:rsidRPr="003409C5" w:rsidRDefault="008147DB" w:rsidP="001F0B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</w:t>
      </w:r>
      <w:r w:rsidR="001F0BFB" w:rsidRPr="003409C5">
        <w:rPr>
          <w:rFonts w:ascii="Times New Roman" w:hAnsi="Times New Roman"/>
          <w:sz w:val="24"/>
          <w:szCs w:val="24"/>
        </w:rPr>
        <w:t xml:space="preserve">а отчетный период обращения граждан на действия администрации и сотрудников, связанных с нарушением законодательства по противодействию коррупции, не поступали.  </w:t>
      </w:r>
    </w:p>
    <w:p w:rsidR="001F0BFB" w:rsidRPr="003409C5" w:rsidRDefault="001F0BFB" w:rsidP="001F0BF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t>Отчет о результатах самообследования размещается н</w:t>
      </w:r>
      <w:r w:rsidR="008147DB">
        <w:rPr>
          <w:rFonts w:ascii="Times New Roman" w:hAnsi="Times New Roman"/>
          <w:sz w:val="24"/>
          <w:szCs w:val="24"/>
        </w:rPr>
        <w:t>а официальном сайте МКОУ ООШ д.Нелоба</w:t>
      </w:r>
      <w:r w:rsidRPr="003409C5">
        <w:rPr>
          <w:rFonts w:ascii="Times New Roman" w:hAnsi="Times New Roman"/>
          <w:sz w:val="24"/>
          <w:szCs w:val="24"/>
        </w:rPr>
        <w:t xml:space="preserve"> в </w:t>
      </w:r>
      <w:r w:rsidRPr="008661DA">
        <w:rPr>
          <w:rFonts w:ascii="Times New Roman" w:hAnsi="Times New Roman"/>
          <w:sz w:val="24"/>
          <w:szCs w:val="24"/>
        </w:rPr>
        <w:t>разделе «</w:t>
      </w:r>
      <w:r w:rsidR="00415501" w:rsidRPr="008661DA">
        <w:rPr>
          <w:rFonts w:ascii="Times New Roman" w:hAnsi="Times New Roman"/>
          <w:sz w:val="24"/>
          <w:szCs w:val="24"/>
        </w:rPr>
        <w:t>Противодействие коррупции</w:t>
      </w:r>
      <w:r w:rsidRPr="008661DA">
        <w:rPr>
          <w:rFonts w:ascii="Times New Roman" w:hAnsi="Times New Roman"/>
          <w:sz w:val="24"/>
          <w:szCs w:val="24"/>
        </w:rPr>
        <w:t>»</w:t>
      </w:r>
      <w:r w:rsidRPr="003409C5">
        <w:rPr>
          <w:rFonts w:ascii="Times New Roman" w:hAnsi="Times New Roman"/>
          <w:sz w:val="24"/>
          <w:szCs w:val="24"/>
        </w:rPr>
        <w:t xml:space="preserve"> в установленные законодательством сроки.</w:t>
      </w:r>
    </w:p>
    <w:p w:rsidR="001F0BFB" w:rsidRPr="003409C5" w:rsidRDefault="001F0BFB" w:rsidP="001F0BF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09C5">
        <w:rPr>
          <w:rStyle w:val="layout"/>
          <w:rFonts w:ascii="Times New Roman" w:hAnsi="Times New Roman"/>
          <w:sz w:val="24"/>
          <w:szCs w:val="24"/>
        </w:rPr>
        <w:t>Органи</w:t>
      </w:r>
      <w:r>
        <w:rPr>
          <w:rStyle w:val="layout"/>
          <w:rFonts w:ascii="Times New Roman" w:hAnsi="Times New Roman"/>
          <w:sz w:val="24"/>
          <w:szCs w:val="24"/>
        </w:rPr>
        <w:t>зация деятельности, направленной</w:t>
      </w:r>
      <w:r w:rsidRPr="003409C5">
        <w:rPr>
          <w:rStyle w:val="layout"/>
          <w:rFonts w:ascii="Times New Roman" w:hAnsi="Times New Roman"/>
          <w:sz w:val="24"/>
          <w:szCs w:val="24"/>
        </w:rPr>
        <w:t xml:space="preserve"> на выявление конфликта интересов в сфере закупок осуществляется следующим образом:</w:t>
      </w:r>
      <w:r w:rsidRPr="003409C5">
        <w:rPr>
          <w:rFonts w:ascii="Times New Roman" w:hAnsi="Times New Roman"/>
          <w:sz w:val="24"/>
          <w:szCs w:val="24"/>
          <w:lang w:eastAsia="ru-RU"/>
        </w:rPr>
        <w:tab/>
      </w:r>
    </w:p>
    <w:p w:rsidR="001F0BFB" w:rsidRPr="003409C5" w:rsidRDefault="001F0BFB" w:rsidP="001F0BF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09C5">
        <w:rPr>
          <w:rFonts w:ascii="Times New Roman" w:hAnsi="Times New Roman"/>
          <w:sz w:val="24"/>
          <w:szCs w:val="24"/>
        </w:rPr>
        <w:lastRenderedPageBreak/>
        <w:t>Ежегодно</w:t>
      </w:r>
      <w:r>
        <w:rPr>
          <w:rFonts w:ascii="Times New Roman" w:hAnsi="Times New Roman"/>
          <w:sz w:val="24"/>
          <w:szCs w:val="24"/>
        </w:rPr>
        <w:t>,</w:t>
      </w:r>
      <w:r w:rsidRPr="003409C5">
        <w:rPr>
          <w:rFonts w:ascii="Times New Roman" w:hAnsi="Times New Roman"/>
          <w:sz w:val="24"/>
          <w:szCs w:val="24"/>
        </w:rPr>
        <w:t xml:space="preserve"> в марте на заседании комиссии по противо</w:t>
      </w:r>
      <w:r w:rsidR="008147DB">
        <w:rPr>
          <w:rFonts w:ascii="Times New Roman" w:hAnsi="Times New Roman"/>
          <w:sz w:val="24"/>
          <w:szCs w:val="24"/>
        </w:rPr>
        <w:t>действию коррупции в ОУ д.Нелоба</w:t>
      </w:r>
      <w:r w:rsidRPr="003409C5">
        <w:rPr>
          <w:rFonts w:ascii="Times New Roman" w:hAnsi="Times New Roman"/>
          <w:sz w:val="24"/>
          <w:szCs w:val="24"/>
        </w:rPr>
        <w:t xml:space="preserve"> контрактным управляющим представляется Реестр предполагаемых закупок на текущий календарный год (в него включены все позиции по закупк</w:t>
      </w:r>
      <w:r w:rsidR="008147DB">
        <w:rPr>
          <w:rFonts w:ascii="Times New Roman" w:hAnsi="Times New Roman"/>
          <w:sz w:val="24"/>
          <w:szCs w:val="24"/>
        </w:rPr>
        <w:t>ам в соответствии со сметами</w:t>
      </w:r>
      <w:r w:rsidR="00011C8D">
        <w:rPr>
          <w:rFonts w:ascii="Times New Roman" w:hAnsi="Times New Roman"/>
          <w:sz w:val="24"/>
          <w:szCs w:val="24"/>
        </w:rPr>
        <w:t xml:space="preserve"> на 2025</w:t>
      </w:r>
      <w:r w:rsidRPr="003409C5">
        <w:rPr>
          <w:rFonts w:ascii="Times New Roman" w:hAnsi="Times New Roman"/>
          <w:sz w:val="24"/>
          <w:szCs w:val="24"/>
        </w:rPr>
        <w:t xml:space="preserve"> год – проток</w:t>
      </w:r>
      <w:r w:rsidR="00011C8D">
        <w:rPr>
          <w:rFonts w:ascii="Times New Roman" w:hAnsi="Times New Roman"/>
          <w:sz w:val="24"/>
          <w:szCs w:val="24"/>
        </w:rPr>
        <w:t>ол заседания комиссии № 1 от 11.03.2025</w:t>
      </w:r>
      <w:r w:rsidRPr="003409C5">
        <w:rPr>
          <w:rFonts w:ascii="Times New Roman" w:hAnsi="Times New Roman"/>
          <w:sz w:val="24"/>
          <w:szCs w:val="24"/>
        </w:rPr>
        <w:t xml:space="preserve">г.). </w:t>
      </w:r>
    </w:p>
    <w:p w:rsidR="001F0BFB" w:rsidRPr="003409C5" w:rsidRDefault="001F0BFB" w:rsidP="001F0BFB">
      <w:pPr>
        <w:jc w:val="both"/>
      </w:pPr>
      <w:r w:rsidRPr="003409C5">
        <w:tab/>
        <w:t>Ежеквартально, на заседаниях комиссии по противодействию коррупции, оговаривается вопрос предполагаемых зак</w:t>
      </w:r>
      <w:r w:rsidR="008147DB">
        <w:t xml:space="preserve">упок в следующем квартале. </w:t>
      </w:r>
      <w:r w:rsidRPr="003409C5">
        <w:t xml:space="preserve"> На этих заседаниях контрактный управляющий информирует членов комиссии о предполагаемом количестве закупок, заключения договоров, о предполагаемых поставщиках товаров и услуг. </w:t>
      </w:r>
    </w:p>
    <w:p w:rsidR="001F0BFB" w:rsidRPr="003409C5" w:rsidRDefault="001F0BFB" w:rsidP="001F0BFB">
      <w:pPr>
        <w:ind w:firstLine="708"/>
        <w:jc w:val="both"/>
      </w:pPr>
      <w:r w:rsidRPr="003409C5">
        <w:t xml:space="preserve">Ежегодно комиссией проводится мониторинг на выявление личной заинтересованности работников при осуществлении закупок, в процессе которого: </w:t>
      </w:r>
    </w:p>
    <w:p w:rsidR="001F0BFB" w:rsidRPr="003409C5" w:rsidRDefault="001F0BFB" w:rsidP="001F0BFB">
      <w:pPr>
        <w:jc w:val="both"/>
      </w:pPr>
      <w:r w:rsidRPr="003409C5">
        <w:t>- осуществляется анализ договоров по осуществлению закупок товаров, работ и услуг, заключенных году с единственным поставщиком с целью исключения коррупционных составляющих;</w:t>
      </w:r>
    </w:p>
    <w:p w:rsidR="001F0BFB" w:rsidRDefault="001F0BFB" w:rsidP="00F97361">
      <w:pPr>
        <w:pStyle w:val="a6"/>
        <w:spacing w:before="0" w:beforeAutospacing="0" w:after="0" w:afterAutospacing="0"/>
        <w:jc w:val="both"/>
      </w:pPr>
      <w:r w:rsidRPr="003409C5">
        <w:t xml:space="preserve">- </w:t>
      </w:r>
      <w:r>
        <w:t xml:space="preserve">проводится </w:t>
      </w:r>
      <w:r w:rsidRPr="003409C5">
        <w:t>личная беседа с конт</w:t>
      </w:r>
      <w:r w:rsidR="00F97361">
        <w:t xml:space="preserve">рактным управляющим </w:t>
      </w:r>
      <w:r w:rsidRPr="003409C5">
        <w:t xml:space="preserve"> (в том числе рассмотрение </w:t>
      </w:r>
      <w:r w:rsidRPr="003409C5">
        <w:rPr>
          <w:color w:val="000000"/>
        </w:rPr>
        <w:t>типовых ситуаций, содержащих факты наличия личной заинтересованности, ситуаций конфликта интересов, применимых для целей закупок и имеющих признаки злоупотреблений в сфере закупок товаров, работ, услуг)</w:t>
      </w:r>
      <w:r w:rsidRPr="003409C5">
        <w:t xml:space="preserve">; </w:t>
      </w:r>
    </w:p>
    <w:p w:rsidR="00F97361" w:rsidRDefault="00F97361" w:rsidP="00F97361">
      <w:pPr>
        <w:pStyle w:val="a6"/>
        <w:spacing w:before="0" w:beforeAutospacing="0" w:after="0" w:afterAutospacing="0"/>
        <w:jc w:val="both"/>
      </w:pPr>
    </w:p>
    <w:p w:rsidR="00F97361" w:rsidRPr="00F97361" w:rsidRDefault="00F97361" w:rsidP="00F97361">
      <w:pPr>
        <w:pStyle w:val="a6"/>
        <w:spacing w:before="0" w:beforeAutospacing="0" w:after="0" w:afterAutospacing="0"/>
        <w:jc w:val="both"/>
        <w:rPr>
          <w:color w:val="000000"/>
        </w:rPr>
      </w:pPr>
      <w:r>
        <w:t>Директор МКОУ ООШ д.Нелоба</w:t>
      </w:r>
      <w:r w:rsidR="008661DA">
        <w:t xml:space="preserve">                                         </w:t>
      </w:r>
      <w:proofErr w:type="spellStart"/>
      <w:r>
        <w:t>Г.М.Гареева</w:t>
      </w:r>
      <w:proofErr w:type="spellEnd"/>
    </w:p>
    <w:p w:rsidR="001F0BFB" w:rsidRDefault="001F0BFB" w:rsidP="001F0BFB">
      <w:pPr>
        <w:jc w:val="both"/>
        <w:rPr>
          <w:sz w:val="28"/>
          <w:szCs w:val="28"/>
        </w:rPr>
      </w:pPr>
    </w:p>
    <w:p w:rsidR="001F0BFB" w:rsidRDefault="001F0BFB" w:rsidP="001F0BFB">
      <w:pPr>
        <w:jc w:val="both"/>
        <w:rPr>
          <w:sz w:val="28"/>
          <w:szCs w:val="28"/>
        </w:rPr>
      </w:pPr>
    </w:p>
    <w:p w:rsidR="001F0BFB" w:rsidRDefault="001F0BFB" w:rsidP="001F0BFB">
      <w:pPr>
        <w:jc w:val="both"/>
        <w:rPr>
          <w:sz w:val="28"/>
          <w:szCs w:val="28"/>
        </w:rPr>
      </w:pPr>
    </w:p>
    <w:p w:rsidR="001F0BFB" w:rsidRDefault="001F0BFB" w:rsidP="001F0BFB">
      <w:pPr>
        <w:jc w:val="both"/>
        <w:rPr>
          <w:sz w:val="28"/>
          <w:szCs w:val="28"/>
        </w:rPr>
      </w:pPr>
    </w:p>
    <w:p w:rsidR="001F0BFB" w:rsidRDefault="001F0BFB" w:rsidP="001F0BFB">
      <w:pPr>
        <w:jc w:val="both"/>
        <w:rPr>
          <w:sz w:val="28"/>
          <w:szCs w:val="28"/>
        </w:rPr>
      </w:pPr>
    </w:p>
    <w:p w:rsidR="001F0BFB" w:rsidRDefault="001F0BFB" w:rsidP="001F0BFB">
      <w:pPr>
        <w:jc w:val="both"/>
        <w:rPr>
          <w:sz w:val="18"/>
          <w:szCs w:val="18"/>
        </w:rPr>
      </w:pPr>
    </w:p>
    <w:p w:rsidR="001F0BFB" w:rsidRPr="008661DA" w:rsidRDefault="001F0BFB" w:rsidP="008661DA">
      <w:pPr>
        <w:jc w:val="both"/>
        <w:rPr>
          <w:sz w:val="18"/>
          <w:szCs w:val="18"/>
        </w:rPr>
      </w:pPr>
      <w:bookmarkStart w:id="0" w:name="_GoBack"/>
      <w:bookmarkEnd w:id="0"/>
    </w:p>
    <w:p w:rsidR="00C4789F" w:rsidRDefault="00C4789F"/>
    <w:sectPr w:rsidR="00C4789F" w:rsidSect="002A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F5"/>
    <w:rsid w:val="00011C8D"/>
    <w:rsid w:val="000428C4"/>
    <w:rsid w:val="00111BBB"/>
    <w:rsid w:val="001F0BFB"/>
    <w:rsid w:val="002A2A49"/>
    <w:rsid w:val="0031677F"/>
    <w:rsid w:val="003B77FC"/>
    <w:rsid w:val="00415501"/>
    <w:rsid w:val="00545186"/>
    <w:rsid w:val="005D1576"/>
    <w:rsid w:val="00707AB0"/>
    <w:rsid w:val="008147DB"/>
    <w:rsid w:val="008661DA"/>
    <w:rsid w:val="008868F5"/>
    <w:rsid w:val="009B592F"/>
    <w:rsid w:val="00C333EC"/>
    <w:rsid w:val="00C4789F"/>
    <w:rsid w:val="00F97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F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rsid w:val="001F0BFB"/>
  </w:style>
  <w:style w:type="paragraph" w:styleId="a3">
    <w:name w:val="No Spacing"/>
    <w:link w:val="a4"/>
    <w:uiPriority w:val="1"/>
    <w:qFormat/>
    <w:rsid w:val="001F0B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1F0BFB"/>
    <w:rPr>
      <w:rFonts w:ascii="Calibri" w:eastAsia="Calibri" w:hAnsi="Calibri" w:cs="Times New Roman"/>
    </w:rPr>
  </w:style>
  <w:style w:type="character" w:styleId="a5">
    <w:name w:val="Strong"/>
    <w:qFormat/>
    <w:rsid w:val="001F0BFB"/>
    <w:rPr>
      <w:b/>
      <w:bCs/>
    </w:rPr>
  </w:style>
  <w:style w:type="paragraph" w:styleId="a6">
    <w:name w:val="Normal (Web)"/>
    <w:basedOn w:val="a"/>
    <w:uiPriority w:val="99"/>
    <w:unhideWhenUsed/>
    <w:rsid w:val="001F0BFB"/>
    <w:pPr>
      <w:spacing w:before="100" w:beforeAutospacing="1" w:after="100" w:afterAutospacing="1"/>
    </w:pPr>
    <w:rPr>
      <w:noProof w:val="0"/>
    </w:rPr>
  </w:style>
  <w:style w:type="paragraph" w:customStyle="1" w:styleId="Style2">
    <w:name w:val="Style2"/>
    <w:basedOn w:val="a"/>
    <w:uiPriority w:val="99"/>
    <w:rsid w:val="001F0BFB"/>
    <w:pPr>
      <w:widowControl w:val="0"/>
      <w:autoSpaceDE w:val="0"/>
      <w:autoSpaceDN w:val="0"/>
      <w:adjustRightInd w:val="0"/>
      <w:spacing w:line="274" w:lineRule="exact"/>
    </w:pPr>
    <w:rPr>
      <w:noProof w:val="0"/>
    </w:rPr>
  </w:style>
  <w:style w:type="character" w:customStyle="1" w:styleId="FontStyle12">
    <w:name w:val="Font Style12"/>
    <w:uiPriority w:val="99"/>
    <w:rsid w:val="001F0BFB"/>
    <w:rPr>
      <w:rFonts w:ascii="Times New Roman" w:hAnsi="Times New Roman" w:cs="Times New Roman"/>
      <w:sz w:val="22"/>
      <w:szCs w:val="22"/>
    </w:rPr>
  </w:style>
  <w:style w:type="character" w:styleId="a7">
    <w:name w:val="Hyperlink"/>
    <w:uiPriority w:val="99"/>
    <w:unhideWhenUsed/>
    <w:rsid w:val="001F0B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F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rsid w:val="001F0BFB"/>
  </w:style>
  <w:style w:type="paragraph" w:styleId="a3">
    <w:name w:val="No Spacing"/>
    <w:link w:val="a4"/>
    <w:uiPriority w:val="1"/>
    <w:qFormat/>
    <w:rsid w:val="001F0B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1F0BFB"/>
    <w:rPr>
      <w:rFonts w:ascii="Calibri" w:eastAsia="Calibri" w:hAnsi="Calibri" w:cs="Times New Roman"/>
    </w:rPr>
  </w:style>
  <w:style w:type="character" w:styleId="a5">
    <w:name w:val="Strong"/>
    <w:qFormat/>
    <w:rsid w:val="001F0BFB"/>
    <w:rPr>
      <w:b/>
      <w:bCs/>
    </w:rPr>
  </w:style>
  <w:style w:type="paragraph" w:styleId="a6">
    <w:name w:val="Normal (Web)"/>
    <w:basedOn w:val="a"/>
    <w:uiPriority w:val="99"/>
    <w:unhideWhenUsed/>
    <w:rsid w:val="001F0BFB"/>
    <w:pPr>
      <w:spacing w:before="100" w:beforeAutospacing="1" w:after="100" w:afterAutospacing="1"/>
    </w:pPr>
    <w:rPr>
      <w:noProof w:val="0"/>
    </w:rPr>
  </w:style>
  <w:style w:type="paragraph" w:customStyle="1" w:styleId="Style2">
    <w:name w:val="Style2"/>
    <w:basedOn w:val="a"/>
    <w:uiPriority w:val="99"/>
    <w:rsid w:val="001F0BFB"/>
    <w:pPr>
      <w:widowControl w:val="0"/>
      <w:autoSpaceDE w:val="0"/>
      <w:autoSpaceDN w:val="0"/>
      <w:adjustRightInd w:val="0"/>
      <w:spacing w:line="274" w:lineRule="exact"/>
    </w:pPr>
    <w:rPr>
      <w:noProof w:val="0"/>
    </w:rPr>
  </w:style>
  <w:style w:type="character" w:customStyle="1" w:styleId="FontStyle12">
    <w:name w:val="Font Style12"/>
    <w:uiPriority w:val="99"/>
    <w:rsid w:val="001F0BFB"/>
    <w:rPr>
      <w:rFonts w:ascii="Times New Roman" w:hAnsi="Times New Roman" w:cs="Times New Roman"/>
      <w:sz w:val="22"/>
      <w:szCs w:val="22"/>
    </w:rPr>
  </w:style>
  <w:style w:type="character" w:styleId="a7">
    <w:name w:val="Hyperlink"/>
    <w:uiPriority w:val="99"/>
    <w:unhideWhenUsed/>
    <w:rsid w:val="001F0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6vs.uralschool.ru/?section_id=329" TargetMode="External"/><Relationship Id="rId5" Type="http://schemas.openxmlformats.org/officeDocument/2006/relationships/hyperlink" Target="http://neloba.edusit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Neloba</dc:creator>
  <cp:lastModifiedBy>DNA7 X86</cp:lastModifiedBy>
  <cp:revision>2</cp:revision>
  <cp:lastPrinted>2025-03-25T16:48:00Z</cp:lastPrinted>
  <dcterms:created xsi:type="dcterms:W3CDTF">2025-03-25T16:48:00Z</dcterms:created>
  <dcterms:modified xsi:type="dcterms:W3CDTF">2025-03-25T16:48:00Z</dcterms:modified>
</cp:coreProperties>
</file>